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1569" w14:textId="77777777" w:rsidR="000D5E53" w:rsidRDefault="000D5E53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3005"/>
        <w:gridCol w:w="775"/>
        <w:gridCol w:w="2825"/>
      </w:tblGrid>
      <w:tr w:rsidR="00935DA0" w:rsidRPr="00AB3091" w14:paraId="693C1570" w14:textId="77777777" w:rsidTr="00935DA0">
        <w:trPr>
          <w:trHeight w:hRule="exact" w:val="51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012" w14:textId="31A7CFA5" w:rsidR="00935DA0" w:rsidRPr="00AB3091" w:rsidRDefault="00935DA0" w:rsidP="00AB3091">
            <w:pPr>
              <w:spacing w:after="0" w:line="240" w:lineRule="auto"/>
              <w:ind w:left="105" w:right="-20"/>
              <w:contextualSpacing/>
              <w:rPr>
                <w:rFonts w:ascii="Arial" w:eastAsia="Arial" w:hAnsi="Arial" w:cs="Arial"/>
                <w:w w:val="103"/>
              </w:rPr>
            </w:pP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1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.  I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nc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den</w:t>
            </w:r>
            <w:r w:rsidRPr="00AB3091">
              <w:rPr>
                <w:rFonts w:ascii="Arial" w:eastAsia="Arial" w:hAnsi="Arial" w:cs="Arial"/>
                <w:b/>
                <w:bCs/>
              </w:rPr>
              <w:t>t</w:t>
            </w:r>
            <w:r w:rsidRPr="00AB3091">
              <w:rPr>
                <w:rFonts w:ascii="Arial" w:eastAsia="Arial" w:hAnsi="Arial" w:cs="Arial"/>
                <w:b/>
                <w:bCs/>
                <w:spacing w:val="24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Na</w:t>
            </w:r>
            <w:r w:rsidRPr="00AB3091">
              <w:rPr>
                <w:rFonts w:ascii="Arial" w:eastAsia="Arial" w:hAnsi="Arial" w:cs="Arial"/>
                <w:b/>
                <w:bCs/>
                <w:spacing w:val="3"/>
                <w:w w:val="103"/>
              </w:rPr>
              <w:t>m</w:t>
            </w:r>
            <w:r w:rsidRPr="00AB3091">
              <w:rPr>
                <w:rFonts w:ascii="Arial" w:eastAsia="Arial" w:hAnsi="Arial" w:cs="Arial"/>
                <w:b/>
                <w:bCs/>
                <w:w w:val="103"/>
              </w:rPr>
              <w:t>e</w:t>
            </w:r>
          </w:p>
          <w:p w14:paraId="693C156D" w14:textId="58E45D32" w:rsidR="00935DA0" w:rsidRPr="00AB3091" w:rsidRDefault="00935DA0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7A45" w14:textId="0A863B98" w:rsidR="00935DA0" w:rsidRPr="00AB3091" w:rsidRDefault="00935DA0" w:rsidP="00AB3091">
            <w:pPr>
              <w:spacing w:after="0" w:line="240" w:lineRule="auto"/>
              <w:ind w:left="100" w:right="-20"/>
              <w:contextualSpacing/>
              <w:rPr>
                <w:rFonts w:ascii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2</w:t>
            </w:r>
            <w:r w:rsidRPr="00AB3091">
              <w:rPr>
                <w:rFonts w:ascii="Arial" w:eastAsia="Arial" w:hAnsi="Arial" w:cs="Arial"/>
                <w:b/>
                <w:bCs/>
              </w:rPr>
              <w:t>.</w:t>
            </w:r>
            <w:r w:rsidRPr="00AB3091"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Ope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ona</w:t>
            </w:r>
            <w:r w:rsidRPr="00AB3091">
              <w:rPr>
                <w:rFonts w:ascii="Arial" w:eastAsia="Arial" w:hAnsi="Arial" w:cs="Arial"/>
                <w:b/>
                <w:bCs/>
              </w:rPr>
              <w:t>l</w:t>
            </w:r>
            <w:r w:rsidRPr="00AB3091">
              <w:rPr>
                <w:rFonts w:ascii="Arial" w:eastAsia="Arial" w:hAnsi="Arial" w:cs="Arial"/>
                <w:b/>
                <w:bCs/>
                <w:spacing w:val="33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Pe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  <w:w w:val="103"/>
              </w:rPr>
              <w:t>ri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od</w:t>
            </w:r>
            <w:r w:rsidRPr="00AB30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3091">
              <w:rPr>
                <w:rFonts w:ascii="Arial" w:hAnsi="Arial" w:cs="Arial"/>
                <w:sz w:val="20"/>
                <w:szCs w:val="20"/>
              </w:rPr>
              <w:t>(date/time)</w:t>
            </w:r>
          </w:p>
          <w:p w14:paraId="124E06C1" w14:textId="5D5099F3" w:rsidR="00935DA0" w:rsidRPr="00AB3091" w:rsidRDefault="00935DA0" w:rsidP="00AB3091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AB3091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From:</w:t>
            </w:r>
            <w:r w:rsidRPr="00AB3091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AB3091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To: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DD64" w14:textId="355B45E8" w:rsidR="00935DA0" w:rsidRPr="00AB3091" w:rsidRDefault="00935DA0" w:rsidP="00AB3091">
            <w:pPr>
              <w:tabs>
                <w:tab w:val="left" w:pos="2160"/>
              </w:tabs>
              <w:spacing w:after="0" w:line="240" w:lineRule="auto"/>
              <w:ind w:left="100" w:right="36"/>
              <w:contextualSpacing/>
              <w:jc w:val="right"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</w:rPr>
              <w:t xml:space="preserve">WORK ANALYSIS MATRIX </w:t>
            </w:r>
          </w:p>
          <w:p w14:paraId="693C156F" w14:textId="43AD4752" w:rsidR="00935DA0" w:rsidRPr="00AB3091" w:rsidRDefault="00935DA0" w:rsidP="00AB3091">
            <w:pPr>
              <w:tabs>
                <w:tab w:val="left" w:pos="2160"/>
              </w:tabs>
              <w:spacing w:after="0" w:line="240" w:lineRule="auto"/>
              <w:ind w:left="100" w:right="36"/>
              <w:contextualSpacing/>
              <w:jc w:val="right"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</w:rPr>
              <w:t>ICS 234-CG</w:t>
            </w:r>
          </w:p>
        </w:tc>
      </w:tr>
      <w:tr w:rsidR="000D5E53" w:rsidRPr="00AB3091" w14:paraId="693C1577" w14:textId="77777777" w:rsidTr="00935DA0">
        <w:trPr>
          <w:trHeight w:hRule="exact" w:val="51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71" w14:textId="77777777" w:rsidR="000D5E53" w:rsidRPr="00AB3091" w:rsidRDefault="007622DE" w:rsidP="00AB3091">
            <w:pPr>
              <w:spacing w:after="0" w:line="240" w:lineRule="auto"/>
              <w:ind w:left="105" w:right="68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</w:rPr>
              <w:t>3.  Operation’s Objectives</w:t>
            </w:r>
          </w:p>
          <w:p w14:paraId="693C1572" w14:textId="77777777" w:rsidR="000D5E53" w:rsidRPr="00AB3091" w:rsidRDefault="007622DE" w:rsidP="00AB3091">
            <w:pPr>
              <w:spacing w:after="0" w:line="240" w:lineRule="auto"/>
              <w:ind w:left="105" w:right="452"/>
              <w:contextualSpacing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3091">
              <w:rPr>
                <w:rFonts w:ascii="Arial" w:eastAsia="Arial" w:hAnsi="Arial" w:cs="Arial"/>
                <w:spacing w:val="2"/>
                <w:sz w:val="16"/>
                <w:szCs w:val="16"/>
              </w:rPr>
              <w:t>DES</w:t>
            </w:r>
            <w:r w:rsidRPr="00AB3091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AB3091">
              <w:rPr>
                <w:rFonts w:ascii="Arial" w:eastAsia="Arial" w:hAnsi="Arial" w:cs="Arial"/>
                <w:spacing w:val="2"/>
                <w:sz w:val="16"/>
                <w:szCs w:val="16"/>
              </w:rPr>
              <w:t>RE</w:t>
            </w:r>
            <w:r w:rsidRPr="00AB309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AB3091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AB3091">
              <w:rPr>
                <w:rFonts w:ascii="Arial" w:eastAsia="Arial" w:hAnsi="Arial" w:cs="Arial"/>
                <w:spacing w:val="3"/>
                <w:w w:val="103"/>
                <w:sz w:val="16"/>
                <w:szCs w:val="16"/>
              </w:rPr>
              <w:t>O</w:t>
            </w:r>
            <w:r w:rsidRPr="00AB3091">
              <w:rPr>
                <w:rFonts w:ascii="Arial" w:eastAsia="Arial" w:hAnsi="Arial" w:cs="Arial"/>
                <w:spacing w:val="2"/>
                <w:w w:val="103"/>
                <w:sz w:val="16"/>
                <w:szCs w:val="16"/>
              </w:rPr>
              <w:t>UTC</w:t>
            </w:r>
            <w:r w:rsidRPr="00AB3091">
              <w:rPr>
                <w:rFonts w:ascii="Arial" w:eastAsia="Arial" w:hAnsi="Arial" w:cs="Arial"/>
                <w:spacing w:val="3"/>
                <w:w w:val="103"/>
                <w:sz w:val="16"/>
                <w:szCs w:val="16"/>
              </w:rPr>
              <w:t>OM</w:t>
            </w:r>
            <w:r w:rsidRPr="00AB3091">
              <w:rPr>
                <w:rFonts w:ascii="Arial" w:eastAsia="Arial" w:hAnsi="Arial" w:cs="Arial"/>
                <w:w w:val="103"/>
                <w:sz w:val="16"/>
                <w:szCs w:val="16"/>
              </w:rPr>
              <w:t>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73" w14:textId="77777777" w:rsidR="000D5E53" w:rsidRPr="00AB3091" w:rsidRDefault="007622DE" w:rsidP="00AB3091">
            <w:pPr>
              <w:spacing w:after="0" w:line="240" w:lineRule="auto"/>
              <w:ind w:left="777" w:right="764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</w:rPr>
              <w:t>4.  Strategies</w:t>
            </w:r>
          </w:p>
          <w:p w14:paraId="693C1574" w14:textId="77777777" w:rsidR="000D5E53" w:rsidRPr="00AB3091" w:rsidRDefault="007622DE" w:rsidP="00AB3091">
            <w:pPr>
              <w:spacing w:after="0" w:line="240" w:lineRule="auto"/>
              <w:ind w:left="1243" w:right="1233"/>
              <w:contextualSpacing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3091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H</w:t>
            </w:r>
            <w:r w:rsidRPr="00AB3091">
              <w:rPr>
                <w:rFonts w:ascii="Arial" w:eastAsia="Arial" w:hAnsi="Arial" w:cs="Arial"/>
                <w:spacing w:val="3"/>
                <w:w w:val="103"/>
                <w:sz w:val="18"/>
                <w:szCs w:val="18"/>
              </w:rPr>
              <w:t>O</w:t>
            </w:r>
            <w:r w:rsidRPr="00AB3091">
              <w:rPr>
                <w:rFonts w:ascii="Arial" w:eastAsia="Arial" w:hAnsi="Arial" w:cs="Arial"/>
                <w:w w:val="103"/>
                <w:sz w:val="18"/>
                <w:szCs w:val="18"/>
              </w:rPr>
              <w:t>W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75" w14:textId="77777777" w:rsidR="000D5E53" w:rsidRPr="00AB3091" w:rsidRDefault="007622DE" w:rsidP="00AB3091">
            <w:pPr>
              <w:spacing w:after="0" w:line="240" w:lineRule="auto"/>
              <w:ind w:left="173" w:right="158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</w:rPr>
              <w:t>5.  Tactics/Work Assignments</w:t>
            </w:r>
          </w:p>
          <w:p w14:paraId="693C1576" w14:textId="77777777" w:rsidR="000D5E53" w:rsidRPr="00AB3091" w:rsidRDefault="007622DE" w:rsidP="00AB3091">
            <w:pPr>
              <w:spacing w:after="0" w:line="240" w:lineRule="auto"/>
              <w:ind w:left="374" w:right="361"/>
              <w:contextualSpacing/>
              <w:jc w:val="center"/>
              <w:rPr>
                <w:rFonts w:ascii="Arial" w:eastAsia="Arial" w:hAnsi="Arial" w:cs="Arial"/>
              </w:rPr>
            </w:pPr>
            <w:r w:rsidRPr="00AB3091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AB3091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AB3091"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 w:rsidRPr="00AB3091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B3091"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 w:rsidRPr="00AB3091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AB3091">
              <w:rPr>
                <w:rFonts w:ascii="Arial" w:eastAsia="Arial" w:hAnsi="Arial" w:cs="Arial"/>
                <w:spacing w:val="2"/>
                <w:sz w:val="18"/>
                <w:szCs w:val="18"/>
              </w:rPr>
              <w:t>HAT</w:t>
            </w:r>
            <w:r w:rsidRPr="00AB3091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B3091"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 w:rsidRPr="00AB3091">
              <w:rPr>
                <w:rFonts w:ascii="Arial" w:eastAsia="Arial" w:hAnsi="Arial" w:cs="Arial"/>
                <w:spacing w:val="3"/>
                <w:sz w:val="18"/>
                <w:szCs w:val="18"/>
              </w:rPr>
              <w:t>W</w:t>
            </w:r>
            <w:r w:rsidRPr="00AB3091">
              <w:rPr>
                <w:rFonts w:ascii="Arial" w:eastAsia="Arial" w:hAnsi="Arial" w:cs="Arial"/>
                <w:spacing w:val="2"/>
                <w:sz w:val="18"/>
                <w:szCs w:val="18"/>
              </w:rPr>
              <w:t>HERE</w:t>
            </w:r>
            <w:r w:rsidRPr="00AB3091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B3091"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 w:rsidRPr="00AB3091">
              <w:rPr>
                <w:rFonts w:ascii="Arial" w:eastAsia="Arial" w:hAnsi="Arial" w:cs="Arial"/>
                <w:spacing w:val="3"/>
                <w:w w:val="103"/>
                <w:sz w:val="18"/>
                <w:szCs w:val="18"/>
              </w:rPr>
              <w:t>W</w:t>
            </w:r>
            <w:r w:rsidRPr="00AB3091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HE</w:t>
            </w:r>
            <w:r w:rsidRPr="00AB3091">
              <w:rPr>
                <w:rFonts w:ascii="Arial" w:eastAsia="Arial" w:hAnsi="Arial" w:cs="Arial"/>
                <w:w w:val="103"/>
                <w:sz w:val="18"/>
                <w:szCs w:val="18"/>
              </w:rPr>
              <w:t>N</w:t>
            </w:r>
          </w:p>
        </w:tc>
      </w:tr>
      <w:tr w:rsidR="000D5E53" w:rsidRPr="00AB3091" w14:paraId="693C157B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78" w14:textId="1BBF16F2" w:rsidR="000D5E53" w:rsidRPr="00AB3091" w:rsidRDefault="009A4E99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174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 xml:space="preserve">Ensure the Safety of </w:t>
            </w:r>
            <w:r w:rsidR="000F79E3" w:rsidRPr="00AB3091">
              <w:rPr>
                <w:rFonts w:ascii="Arial" w:hAnsi="Arial" w:cs="Arial"/>
              </w:rPr>
              <w:t>Public</w:t>
            </w:r>
            <w:r w:rsidRPr="00AB3091">
              <w:rPr>
                <w:rFonts w:ascii="Arial" w:hAnsi="Arial" w:cs="Arial"/>
              </w:rPr>
              <w:t xml:space="preserve"> &amp; Response Personnel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79" w14:textId="6E08F2A6" w:rsidR="000D5E53" w:rsidRPr="00AB3091" w:rsidRDefault="007622DE" w:rsidP="00AB3091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1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Establish site control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7A" w14:textId="77777777" w:rsidR="000D5E53" w:rsidRPr="00AB3091" w:rsidRDefault="000D5E5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D5E53" w:rsidRPr="00AB3091" w14:paraId="693C1587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4" w14:textId="77777777" w:rsidR="000D5E53" w:rsidRPr="00AB3091" w:rsidRDefault="000D5E53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5" w14:textId="288183DA" w:rsidR="000D5E53" w:rsidRPr="00AB3091" w:rsidRDefault="009A4E99" w:rsidP="00AB3091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Establish vessel and/or aircraft restrictions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6" w14:textId="77777777" w:rsidR="000D5E53" w:rsidRPr="00AB3091" w:rsidRDefault="000D5E5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D5E53" w:rsidRPr="00AB3091" w14:paraId="693C158B" w14:textId="77777777" w:rsidTr="009A4E99">
        <w:trPr>
          <w:trHeight w:hRule="exact" w:val="185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8" w14:textId="77777777" w:rsidR="000D5E53" w:rsidRPr="00AB3091" w:rsidRDefault="000D5E53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9" w14:textId="39BE4CFC" w:rsidR="000D5E53" w:rsidRPr="00AB3091" w:rsidRDefault="009A4E99" w:rsidP="00AB3091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Monitor air in impacted areas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58A" w14:textId="77777777" w:rsidR="000D5E53" w:rsidRPr="00AB3091" w:rsidRDefault="000D5E5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A4E99" w:rsidRPr="00AB3091" w14:paraId="7EA3D4F0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15D8" w14:textId="77777777" w:rsidR="009A4E99" w:rsidRPr="00AB3091" w:rsidRDefault="009A4E99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EDD6" w14:textId="471FD1EC" w:rsidR="009A4E99" w:rsidRPr="00AB3091" w:rsidRDefault="009A4E99" w:rsidP="00AB3091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Ensure safety briefings are conducted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19EF" w14:textId="77777777" w:rsidR="009A4E99" w:rsidRPr="00AB3091" w:rsidRDefault="009A4E99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23783292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FC65" w14:textId="60C05439" w:rsidR="00D5721F" w:rsidRPr="00AB3091" w:rsidRDefault="00D5721F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Control the Source of the Spill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F75" w14:textId="708E95C2" w:rsidR="00D5721F" w:rsidRPr="00AB3091" w:rsidRDefault="00D5721F" w:rsidP="00AB3091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Complete emergency shut-down procedures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4A81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20D13F6F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C49C" w14:textId="77777777" w:rsidR="00D5721F" w:rsidRPr="00AB3091" w:rsidRDefault="00D5721F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6B4A" w14:textId="1F20FA3F" w:rsidR="00D5721F" w:rsidRPr="00AB3091" w:rsidRDefault="00D5721F" w:rsidP="00AB3091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Conduct firefighting efforts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CED3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7009452E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6541" w14:textId="77777777" w:rsidR="00D5721F" w:rsidRPr="00AB3091" w:rsidRDefault="00D5721F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65AE" w14:textId="3AC1AAC9" w:rsidR="00D5721F" w:rsidRPr="00AB3091" w:rsidRDefault="00D5721F" w:rsidP="00AB3091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Initiate temporary repairs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6973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46E578DC" w14:textId="77777777" w:rsidTr="009A4E99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A983" w14:textId="77777777" w:rsidR="00D5721F" w:rsidRPr="00AB3091" w:rsidRDefault="00D5721F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0585" w14:textId="6E3E5AA1" w:rsidR="00D5721F" w:rsidRPr="00AB3091" w:rsidRDefault="00D5721F" w:rsidP="00AB3091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Transfer and/or lighter product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8DC5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A4E99" w:rsidRPr="00AB3091" w14:paraId="74DCC0EB" w14:textId="77777777" w:rsidTr="00D5721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DF2A" w14:textId="77777777" w:rsidR="009A4E99" w:rsidRPr="00AB3091" w:rsidRDefault="009A4E99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3E6C" w14:textId="0E953B64" w:rsidR="00D5721F" w:rsidRPr="00AB3091" w:rsidRDefault="00D5721F" w:rsidP="00AB309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Conduct salvage operations as necessary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B237" w14:textId="77777777" w:rsidR="009A4E99" w:rsidRPr="00AB3091" w:rsidRDefault="009A4E99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0CCFD751" w14:textId="77777777" w:rsidTr="00D5721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5C38" w14:textId="76FAE714" w:rsidR="00D5721F" w:rsidRPr="00AB3091" w:rsidRDefault="00D5721F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Protect Environmentally Sensitive Areas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9757" w14:textId="0759494B" w:rsidR="00D5721F" w:rsidRPr="00AB3091" w:rsidRDefault="00D5721F" w:rsidP="00AB309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Deploy appropriate Geographic Response Plans (GRPs)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AF45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5721F" w:rsidRPr="00AB3091" w14:paraId="15410CAE" w14:textId="77777777" w:rsidTr="00D5721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33B3" w14:textId="77777777" w:rsidR="00D5721F" w:rsidRPr="00AB3091" w:rsidRDefault="00D5721F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4D91" w14:textId="4BB86411" w:rsidR="00D5721F" w:rsidRPr="00AB3091" w:rsidRDefault="00D5721F" w:rsidP="00AB3091">
            <w:pPr>
              <w:pStyle w:val="ListParagraph"/>
              <w:numPr>
                <w:ilvl w:val="0"/>
                <w:numId w:val="7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 xml:space="preserve">Track oil movement on the water via regular </w:t>
            </w:r>
            <w:r w:rsidR="000F79E3" w:rsidRPr="00AB3091">
              <w:rPr>
                <w:rFonts w:ascii="Arial" w:hAnsi="Arial" w:cs="Arial"/>
              </w:rPr>
              <w:t>overflights</w:t>
            </w:r>
            <w:r w:rsidRPr="00AB3091">
              <w:rPr>
                <w:rFonts w:ascii="Arial" w:hAnsi="Arial" w:cs="Arial"/>
              </w:rPr>
              <w:t xml:space="preserve"> &amp; accurately map observations/GPS readings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90F6" w14:textId="77777777" w:rsidR="00D5721F" w:rsidRPr="00AB3091" w:rsidRDefault="00D5721F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40C7E5B2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2AEE" w14:textId="7CEF38D4" w:rsidR="00670558" w:rsidRPr="00AB3091" w:rsidRDefault="00670558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Contain &amp; Recover Spilled Material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9B23" w14:textId="05445017" w:rsidR="00670558" w:rsidRPr="00AB3091" w:rsidRDefault="00670558" w:rsidP="00AB3091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Contain product at the spill source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9423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6EA64B64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A67" w14:textId="77777777" w:rsidR="00670558" w:rsidRPr="00AB3091" w:rsidRDefault="00670558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F33E" w14:textId="37ED29AF" w:rsidR="00670558" w:rsidRPr="00AB3091" w:rsidRDefault="00670558" w:rsidP="00AB3091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Contain product at appropriate collection areas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527C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01E54D6C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4710" w14:textId="77777777" w:rsidR="00670558" w:rsidRPr="00AB3091" w:rsidRDefault="00670558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0E79" w14:textId="7E2B2452" w:rsidR="00670558" w:rsidRPr="00AB3091" w:rsidRDefault="00670558" w:rsidP="00AB3091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Mobilize and deploy EDRC skimming capacity at 5 times the spill volume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13BF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640E7E39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C481" w14:textId="77777777" w:rsidR="00670558" w:rsidRPr="00AB3091" w:rsidRDefault="00670558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50DE" w14:textId="51D5818D" w:rsidR="00670558" w:rsidRPr="00AB3091" w:rsidRDefault="00670558" w:rsidP="00AB3091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Acquire storage capacity at 10 times the spill volume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43D8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178F8591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EF22" w14:textId="20D3C4E3" w:rsidR="00670558" w:rsidRPr="00AB3091" w:rsidRDefault="00670558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Recover &amp; Rehabilitate Injured Wildlife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DDEB" w14:textId="1FCA60FF" w:rsidR="00670558" w:rsidRPr="00AB3091" w:rsidRDefault="00670558" w:rsidP="00AB3091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Conduct affected wildlife search and rescue operations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66CC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379CB0DF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84D" w14:textId="77777777" w:rsidR="00670558" w:rsidRPr="00AB3091" w:rsidRDefault="00670558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57EB" w14:textId="67701133" w:rsidR="00670558" w:rsidRPr="00AB3091" w:rsidRDefault="000F79E3" w:rsidP="00AB3091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Provide &amp; manage facilities for</w:t>
            </w:r>
            <w:r w:rsidR="00670558" w:rsidRPr="00AB3091">
              <w:rPr>
                <w:rFonts w:ascii="Arial" w:hAnsi="Arial" w:cs="Arial"/>
              </w:rPr>
              <w:t xml:space="preserve"> wildlife rehabilitati</w:t>
            </w:r>
            <w:r w:rsidRPr="00AB3091">
              <w:rPr>
                <w:rFonts w:ascii="Arial" w:hAnsi="Arial" w:cs="Arial"/>
              </w:rPr>
              <w:t>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92F5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670558" w:rsidRPr="00AB3091" w14:paraId="0DE1ED12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44BF" w14:textId="77777777" w:rsidR="00670558" w:rsidRPr="00AB3091" w:rsidRDefault="00670558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27FC" w14:textId="48F77A5C" w:rsidR="00670558" w:rsidRPr="00AB3091" w:rsidRDefault="000F79E3" w:rsidP="00AB3091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Manage</w:t>
            </w:r>
            <w:r w:rsidR="00670558" w:rsidRPr="00AB3091">
              <w:rPr>
                <w:rFonts w:ascii="Arial" w:hAnsi="Arial" w:cs="Arial"/>
              </w:rPr>
              <w:t xml:space="preserve"> volunteer effort for oiled bird rehabilitation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A4CB" w14:textId="77777777" w:rsidR="00670558" w:rsidRPr="00AB3091" w:rsidRDefault="00670558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F79E3" w:rsidRPr="00AB3091" w14:paraId="63D9E76A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C966" w14:textId="28D7711D" w:rsidR="000F79E3" w:rsidRPr="00AB3091" w:rsidRDefault="000F79E3" w:rsidP="00AB309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Clean-up Product from Impacted Areas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184F" w14:textId="2AA61DD0" w:rsidR="000F79E3" w:rsidRPr="00AB3091" w:rsidRDefault="007622DE" w:rsidP="00AB3091">
            <w:pPr>
              <w:pStyle w:val="ListParagraph"/>
              <w:numPr>
                <w:ilvl w:val="0"/>
                <w:numId w:val="10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Deploy FOB &amp; SCAT teams to systematically assess shoreline areas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68C4" w14:textId="77777777" w:rsidR="000F79E3" w:rsidRPr="00AB3091" w:rsidRDefault="000F79E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F79E3" w:rsidRPr="00AB3091" w14:paraId="37E080A6" w14:textId="77777777" w:rsidTr="00AF5F8F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627F" w14:textId="77777777" w:rsidR="000F79E3" w:rsidRPr="00AB3091" w:rsidRDefault="000F79E3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78E8" w14:textId="0AA5E527" w:rsidR="000F79E3" w:rsidRPr="00AB3091" w:rsidRDefault="007622DE" w:rsidP="00AB3091">
            <w:pPr>
              <w:pStyle w:val="ListParagraph"/>
              <w:numPr>
                <w:ilvl w:val="0"/>
                <w:numId w:val="10"/>
              </w:numPr>
              <w:spacing w:line="240" w:lineRule="auto"/>
              <w:ind w:right="126"/>
              <w:rPr>
                <w:rFonts w:ascii="Arial" w:hAnsi="Arial" w:cs="Arial"/>
              </w:rPr>
            </w:pPr>
            <w:r w:rsidRPr="00AB3091">
              <w:rPr>
                <w:rFonts w:ascii="Arial" w:hAnsi="Arial" w:cs="Arial"/>
              </w:rPr>
              <w:t>Conduct environmentally appropriate shoreline cleanup efforts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1CCC" w14:textId="77777777" w:rsidR="000F79E3" w:rsidRPr="00AB3091" w:rsidRDefault="000F79E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D5E53" w:rsidRPr="00AB3091" w14:paraId="693C158F" w14:textId="77777777" w:rsidTr="00935DA0">
        <w:trPr>
          <w:trHeight w:hRule="exact" w:val="184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8C" w14:textId="77777777" w:rsidR="000D5E53" w:rsidRPr="00AB3091" w:rsidRDefault="000D5E53" w:rsidP="00AB3091">
            <w:pPr>
              <w:spacing w:line="240" w:lineRule="auto"/>
              <w:ind w:left="105"/>
              <w:contextualSpacing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8D" w14:textId="77777777" w:rsidR="000D5E53" w:rsidRPr="00AB3091" w:rsidRDefault="000D5E5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58E" w14:textId="77777777" w:rsidR="000D5E53" w:rsidRPr="00AB3091" w:rsidRDefault="000D5E53" w:rsidP="00AB3091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D5E53" w:rsidRPr="00AB3091" w14:paraId="693C1592" w14:textId="77777777" w:rsidTr="00935DA0">
        <w:trPr>
          <w:trHeight w:hRule="exact" w:val="586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FE3" w14:textId="77777777" w:rsidR="000D5E53" w:rsidRPr="00AB3091" w:rsidRDefault="007622DE" w:rsidP="00AB3091">
            <w:pPr>
              <w:spacing w:after="0" w:line="240" w:lineRule="auto"/>
              <w:ind w:left="105" w:right="-20"/>
              <w:contextualSpacing/>
              <w:rPr>
                <w:rFonts w:ascii="Arial" w:eastAsia="Arial" w:hAnsi="Arial" w:cs="Arial"/>
                <w:b/>
                <w:bCs/>
              </w:rPr>
            </w:pP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6</w:t>
            </w:r>
            <w:r w:rsidRPr="00AB3091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Pr="00AB3091"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epa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AB3091">
              <w:rPr>
                <w:rFonts w:ascii="Arial" w:eastAsia="Arial" w:hAnsi="Arial" w:cs="Arial"/>
                <w:b/>
                <w:bCs/>
              </w:rPr>
              <w:t>d</w:t>
            </w:r>
            <w:r w:rsidRPr="00AB3091">
              <w:rPr>
                <w:rFonts w:ascii="Arial" w:eastAsia="Arial" w:hAnsi="Arial" w:cs="Arial"/>
                <w:b/>
                <w:bCs/>
                <w:spacing w:val="28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by</w:t>
            </w:r>
            <w:r w:rsidRPr="00AB3091"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  <w:p w14:paraId="693C1590" w14:textId="5B6601C2" w:rsidR="00935DA0" w:rsidRPr="00AB3091" w:rsidRDefault="00935DA0" w:rsidP="00AB3091">
            <w:pPr>
              <w:spacing w:after="0" w:line="240" w:lineRule="auto"/>
              <w:ind w:left="105" w:right="-20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211" w14:textId="77777777" w:rsidR="000D5E53" w:rsidRPr="00AB3091" w:rsidRDefault="007622DE" w:rsidP="00AB3091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b/>
                <w:bCs/>
                <w:spacing w:val="2"/>
                <w:w w:val="103"/>
              </w:rPr>
            </w:pPr>
            <w:r w:rsidRPr="00AB3091">
              <w:rPr>
                <w:rFonts w:ascii="Arial" w:eastAsia="Arial" w:hAnsi="Arial" w:cs="Arial"/>
                <w:b/>
                <w:bCs/>
                <w:spacing w:val="2"/>
              </w:rPr>
              <w:t>7</w:t>
            </w:r>
            <w:r w:rsidRPr="00AB3091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Pr="00AB3091"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Da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  <w:w w:val="103"/>
              </w:rPr>
              <w:t>t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e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  <w:w w:val="103"/>
              </w:rPr>
              <w:t>/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T</w:t>
            </w:r>
            <w:r w:rsidRPr="00AB3091">
              <w:rPr>
                <w:rFonts w:ascii="Arial" w:eastAsia="Arial" w:hAnsi="Arial" w:cs="Arial"/>
                <w:b/>
                <w:bCs/>
                <w:spacing w:val="1"/>
                <w:w w:val="103"/>
              </w:rPr>
              <w:t>i</w:t>
            </w:r>
            <w:r w:rsidRPr="00AB3091">
              <w:rPr>
                <w:rFonts w:ascii="Arial" w:eastAsia="Arial" w:hAnsi="Arial" w:cs="Arial"/>
                <w:b/>
                <w:bCs/>
                <w:spacing w:val="3"/>
                <w:w w:val="103"/>
              </w:rPr>
              <w:t>m</w:t>
            </w:r>
            <w:r w:rsidRPr="00AB3091">
              <w:rPr>
                <w:rFonts w:ascii="Arial" w:eastAsia="Arial" w:hAnsi="Arial" w:cs="Arial"/>
                <w:b/>
                <w:bCs/>
                <w:spacing w:val="2"/>
                <w:w w:val="103"/>
              </w:rPr>
              <w:t>e:</w:t>
            </w:r>
          </w:p>
          <w:p w14:paraId="693C1591" w14:textId="77777777" w:rsidR="00935DA0" w:rsidRPr="00AB3091" w:rsidRDefault="00935DA0" w:rsidP="00AB3091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</w:rPr>
            </w:pPr>
          </w:p>
        </w:tc>
      </w:tr>
    </w:tbl>
    <w:p w14:paraId="693C1593" w14:textId="77777777" w:rsidR="000D5E53" w:rsidRDefault="000D5E53">
      <w:pPr>
        <w:spacing w:before="6" w:after="0" w:line="220" w:lineRule="exact"/>
      </w:pPr>
    </w:p>
    <w:p w14:paraId="693C1594" w14:textId="77777777" w:rsidR="000D5E53" w:rsidRDefault="000D5E53">
      <w:pPr>
        <w:spacing w:after="0"/>
        <w:sectPr w:rsidR="000D5E53">
          <w:type w:val="continuous"/>
          <w:pgSz w:w="12240" w:h="15840"/>
          <w:pgMar w:top="920" w:right="1140" w:bottom="280" w:left="1220" w:header="720" w:footer="720" w:gutter="0"/>
          <w:cols w:space="720"/>
        </w:sectPr>
      </w:pPr>
    </w:p>
    <w:p w14:paraId="693C1595" w14:textId="41E1AAA7" w:rsidR="000D5E53" w:rsidRDefault="00AB3091">
      <w:pPr>
        <w:tabs>
          <w:tab w:val="left" w:pos="4220"/>
          <w:tab w:val="left" w:pos="4960"/>
        </w:tabs>
        <w:spacing w:before="41" w:after="0" w:line="240" w:lineRule="auto"/>
        <w:ind w:left="229" w:right="-70"/>
        <w:rPr>
          <w:rFonts w:ascii="Arial" w:eastAsia="Arial" w:hAnsi="Arial" w:cs="Arial"/>
          <w:sz w:val="19"/>
          <w:szCs w:val="19"/>
        </w:rPr>
      </w:pPr>
      <w:r>
        <w:pict w14:anchorId="693C15B1">
          <v:group id="_x0000_s1026" style="position:absolute;left:0;text-align:left;margin-left:71.05pt;margin-top:.4pt;width:470.9pt;height:.1pt;z-index:-251658240;mso-position-horizontal-relative:page" coordorigin="1421,8" coordsize="9418,2">
            <v:shape id="_x0000_s1027" style="position:absolute;left:1421;top:8;width:9418;height:2" coordorigin="1421,8" coordsize="9418,0" path="m1421,8r9417,e" filled="f" strokeweight=".58pt">
              <v:path arrowok="t"/>
            </v:shape>
            <w10:wrap anchorx="page"/>
          </v:group>
        </w:pict>
      </w:r>
      <w:r w:rsidR="007622DE">
        <w:rPr>
          <w:rFonts w:ascii="Arial" w:eastAsia="Arial" w:hAnsi="Arial" w:cs="Arial"/>
          <w:spacing w:val="3"/>
          <w:w w:val="103"/>
          <w:sz w:val="19"/>
          <w:szCs w:val="19"/>
        </w:rPr>
        <w:t>WO</w:t>
      </w:r>
      <w:r w:rsidR="007622DE">
        <w:rPr>
          <w:rFonts w:ascii="Arial" w:eastAsia="Arial" w:hAnsi="Arial" w:cs="Arial"/>
          <w:spacing w:val="2"/>
          <w:w w:val="103"/>
          <w:sz w:val="19"/>
          <w:szCs w:val="19"/>
        </w:rPr>
        <w:t>R</w:t>
      </w:r>
      <w:r w:rsidR="007622DE">
        <w:rPr>
          <w:rFonts w:ascii="Arial" w:eastAsia="Arial" w:hAnsi="Arial" w:cs="Arial"/>
          <w:w w:val="103"/>
          <w:sz w:val="19"/>
          <w:szCs w:val="19"/>
        </w:rPr>
        <w:t>K</w:t>
      </w:r>
      <w:r w:rsidR="007622DE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7622DE">
        <w:rPr>
          <w:rFonts w:ascii="Arial" w:eastAsia="Arial" w:hAnsi="Arial" w:cs="Arial"/>
          <w:spacing w:val="2"/>
          <w:w w:val="103"/>
          <w:sz w:val="19"/>
          <w:szCs w:val="19"/>
        </w:rPr>
        <w:t>ANALYS</w:t>
      </w:r>
      <w:r w:rsidR="007622DE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7622DE">
        <w:rPr>
          <w:rFonts w:ascii="Arial" w:eastAsia="Arial" w:hAnsi="Arial" w:cs="Arial"/>
          <w:w w:val="103"/>
          <w:sz w:val="19"/>
          <w:szCs w:val="19"/>
        </w:rPr>
        <w:t>S</w:t>
      </w:r>
      <w:r w:rsidR="007622DE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7622DE"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 w:rsidR="007622DE">
        <w:rPr>
          <w:rFonts w:ascii="Arial" w:eastAsia="Arial" w:hAnsi="Arial" w:cs="Arial"/>
          <w:spacing w:val="2"/>
          <w:w w:val="103"/>
          <w:sz w:val="19"/>
          <w:szCs w:val="19"/>
        </w:rPr>
        <w:t>ATR</w:t>
      </w:r>
      <w:r w:rsidR="007622DE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7622DE">
        <w:rPr>
          <w:rFonts w:ascii="Arial" w:eastAsia="Arial" w:hAnsi="Arial" w:cs="Arial"/>
          <w:w w:val="103"/>
          <w:sz w:val="19"/>
          <w:szCs w:val="19"/>
        </w:rPr>
        <w:t>X</w:t>
      </w:r>
      <w:r w:rsidR="007622DE">
        <w:rPr>
          <w:rFonts w:ascii="Arial" w:eastAsia="Arial" w:hAnsi="Arial" w:cs="Arial"/>
          <w:sz w:val="19"/>
          <w:szCs w:val="19"/>
        </w:rPr>
        <w:tab/>
      </w:r>
      <w:r w:rsidR="007622DE">
        <w:rPr>
          <w:rFonts w:ascii="Arial" w:eastAsia="Arial" w:hAnsi="Arial" w:cs="Arial"/>
          <w:spacing w:val="2"/>
          <w:w w:val="103"/>
          <w:sz w:val="19"/>
          <w:szCs w:val="19"/>
        </w:rPr>
        <w:t>Pag</w:t>
      </w:r>
      <w:r w:rsidR="007622DE">
        <w:rPr>
          <w:rFonts w:ascii="Arial" w:eastAsia="Arial" w:hAnsi="Arial" w:cs="Arial"/>
          <w:w w:val="103"/>
          <w:sz w:val="19"/>
          <w:szCs w:val="19"/>
        </w:rPr>
        <w:t>e</w:t>
      </w:r>
      <w:r w:rsidR="007622DE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3 </w:t>
      </w:r>
    </w:p>
    <w:p w14:paraId="693C1596" w14:textId="34D73582" w:rsidR="000D5E53" w:rsidRDefault="007622DE">
      <w:pPr>
        <w:tabs>
          <w:tab w:val="left" w:pos="480"/>
        </w:tabs>
        <w:spacing w:before="41"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 w:rsidR="00AB3091"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4 </w:t>
      </w:r>
    </w:p>
    <w:p w14:paraId="693C1597" w14:textId="77777777" w:rsidR="000D5E53" w:rsidRDefault="007622DE">
      <w:pPr>
        <w:spacing w:before="41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234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/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12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693C1598" w14:textId="77777777" w:rsidR="000D5E53" w:rsidRDefault="000D5E53">
      <w:pPr>
        <w:spacing w:after="0"/>
        <w:sectPr w:rsidR="000D5E53">
          <w:type w:val="continuous"/>
          <w:pgSz w:w="12240" w:h="15840"/>
          <w:pgMar w:top="920" w:right="1140" w:bottom="280" w:left="1220" w:header="720" w:footer="720" w:gutter="0"/>
          <w:cols w:num="3" w:space="720" w:equalWidth="0">
            <w:col w:w="4974" w:space="112"/>
            <w:col w:w="500" w:space="1813"/>
            <w:col w:w="2481"/>
          </w:cols>
        </w:sectPr>
      </w:pPr>
    </w:p>
    <w:p w14:paraId="693C1599" w14:textId="77777777" w:rsidR="000D5E53" w:rsidRDefault="007622DE">
      <w:pPr>
        <w:spacing w:before="81"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lastRenderedPageBreak/>
        <w:t>WO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ANALYS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NSTRUCT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23</w:t>
      </w:r>
      <w:r>
        <w:rPr>
          <w:rFonts w:ascii="Arial" w:eastAsia="Arial" w:hAnsi="Arial" w:cs="Arial"/>
          <w:spacing w:val="1"/>
          <w:sz w:val="19"/>
          <w:szCs w:val="19"/>
        </w:rPr>
        <w:t>4-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8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/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0</w:t>
      </w:r>
      <w:r>
        <w:rPr>
          <w:rFonts w:ascii="Arial" w:eastAsia="Arial" w:hAnsi="Arial" w:cs="Arial"/>
          <w:w w:val="103"/>
          <w:sz w:val="19"/>
          <w:szCs w:val="19"/>
        </w:rPr>
        <w:t>5</w:t>
      </w:r>
    </w:p>
    <w:p w14:paraId="693C159A" w14:textId="77777777" w:rsidR="000D5E53" w:rsidRDefault="000D5E53">
      <w:pPr>
        <w:spacing w:before="2" w:after="0" w:line="240" w:lineRule="exact"/>
        <w:rPr>
          <w:sz w:val="24"/>
          <w:szCs w:val="24"/>
        </w:rPr>
      </w:pPr>
    </w:p>
    <w:p w14:paraId="693C159B" w14:textId="2BE20339" w:rsidR="000D5E53" w:rsidRDefault="007622DE">
      <w:pPr>
        <w:spacing w:after="0" w:line="252" w:lineRule="auto"/>
        <w:ind w:left="109" w:right="6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0"/>
          <w:sz w:val="19"/>
          <w:szCs w:val="19"/>
        </w:rPr>
        <w:t>Pu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pose</w:t>
      </w:r>
      <w:r>
        <w:rPr>
          <w:rFonts w:ascii="Arial" w:eastAsia="Arial" w:hAnsi="Arial" w:cs="Arial"/>
          <w:w w:val="110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 w:rsidR="00AB3091">
        <w:rPr>
          <w:rFonts w:ascii="Arial" w:eastAsia="Arial" w:hAnsi="Arial" w:cs="Arial"/>
          <w:spacing w:val="25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who</w:t>
      </w:r>
      <w:proofErr w:type="gram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espons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”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CS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215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CS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23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2"/>
          <w:sz w:val="19"/>
          <w:szCs w:val="19"/>
        </w:rPr>
        <w:t>wha</w:t>
      </w:r>
      <w:r>
        <w:rPr>
          <w:rFonts w:ascii="Arial" w:eastAsia="Arial" w:hAnsi="Arial" w:cs="Arial"/>
          <w:spacing w:val="1"/>
          <w:sz w:val="19"/>
          <w:szCs w:val="19"/>
        </w:rPr>
        <w:t>t-if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sudde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change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cond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proofErr w:type="gramEnd"/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k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693C159C" w14:textId="77777777" w:rsidR="000D5E53" w:rsidRDefault="000D5E53">
      <w:pPr>
        <w:spacing w:before="11" w:after="0" w:line="220" w:lineRule="exact"/>
      </w:pPr>
    </w:p>
    <w:p w14:paraId="693C159D" w14:textId="77777777" w:rsidR="000D5E53" w:rsidRDefault="007622DE">
      <w:pPr>
        <w:spacing w:after="0" w:line="253" w:lineRule="auto"/>
        <w:ind w:left="109" w:right="2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0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epa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10"/>
          <w:sz w:val="19"/>
          <w:szCs w:val="19"/>
        </w:rPr>
        <w:t>on</w:t>
      </w:r>
      <w:r>
        <w:rPr>
          <w:rFonts w:ascii="Arial" w:eastAsia="Arial" w:hAnsi="Arial" w:cs="Arial"/>
          <w:w w:val="110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usua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ann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ng.</w:t>
      </w:r>
    </w:p>
    <w:p w14:paraId="693C159E" w14:textId="77777777" w:rsidR="000D5E53" w:rsidRDefault="000D5E53">
      <w:pPr>
        <w:spacing w:before="11" w:after="0" w:line="220" w:lineRule="exact"/>
      </w:pPr>
    </w:p>
    <w:p w14:paraId="693C159F" w14:textId="77777777" w:rsidR="000D5E53" w:rsidRDefault="007622DE">
      <w:pPr>
        <w:spacing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4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4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tri</w:t>
      </w:r>
      <w:r>
        <w:rPr>
          <w:rFonts w:ascii="Arial" w:eastAsia="Arial" w:hAnsi="Arial" w:cs="Arial"/>
          <w:spacing w:val="2"/>
          <w:w w:val="114"/>
          <w:sz w:val="19"/>
          <w:szCs w:val="19"/>
        </w:rPr>
        <w:t>bu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14"/>
          <w:sz w:val="19"/>
          <w:szCs w:val="19"/>
        </w:rPr>
        <w:t>on</w:t>
      </w:r>
      <w:r>
        <w:rPr>
          <w:rFonts w:ascii="Arial" w:eastAsia="Arial" w:hAnsi="Arial" w:cs="Arial"/>
          <w:w w:val="114"/>
          <w:sz w:val="19"/>
          <w:szCs w:val="19"/>
        </w:rPr>
        <w:t>.</w:t>
      </w:r>
      <w:r>
        <w:rPr>
          <w:rFonts w:ascii="Arial" w:eastAsia="Arial" w:hAnsi="Arial" w:cs="Arial"/>
          <w:spacing w:val="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it.</w:t>
      </w:r>
    </w:p>
    <w:p w14:paraId="693C15A0" w14:textId="77777777" w:rsidR="000D5E53" w:rsidRDefault="000D5E53">
      <w:pPr>
        <w:spacing w:after="0" w:line="200" w:lineRule="exact"/>
        <w:rPr>
          <w:sz w:val="20"/>
          <w:szCs w:val="20"/>
        </w:rPr>
      </w:pPr>
    </w:p>
    <w:p w14:paraId="693C15A1" w14:textId="77777777" w:rsidR="000D5E53" w:rsidRDefault="000D5E53">
      <w:pPr>
        <w:spacing w:before="13" w:after="0" w:line="260" w:lineRule="exact"/>
        <w:rPr>
          <w:sz w:val="26"/>
          <w:szCs w:val="26"/>
        </w:rPr>
      </w:pPr>
    </w:p>
    <w:p w14:paraId="693C15A2" w14:textId="77777777" w:rsidR="000D5E53" w:rsidRDefault="007622DE">
      <w:pPr>
        <w:tabs>
          <w:tab w:val="left" w:pos="2000"/>
          <w:tab w:val="left" w:pos="4240"/>
        </w:tabs>
        <w:spacing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#</w:t>
      </w:r>
      <w:r>
        <w:rPr>
          <w:rFonts w:ascii="Arial" w:eastAsia="Arial" w:hAnsi="Arial" w:cs="Arial"/>
          <w:spacing w:val="-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itl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14:paraId="693C15A3" w14:textId="77777777" w:rsidR="000D5E53" w:rsidRDefault="000D5E53">
      <w:pPr>
        <w:spacing w:before="18" w:after="0" w:line="220" w:lineRule="exact"/>
      </w:pPr>
    </w:p>
    <w:p w14:paraId="693C15A4" w14:textId="77777777" w:rsidR="000D5E53" w:rsidRDefault="007622DE">
      <w:pPr>
        <w:tabs>
          <w:tab w:val="left" w:pos="2000"/>
          <w:tab w:val="left" w:pos="4240"/>
        </w:tabs>
        <w:spacing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den</w:t>
      </w:r>
      <w:r>
        <w:rPr>
          <w:rFonts w:ascii="Arial" w:eastAsia="Arial" w:hAnsi="Arial" w:cs="Arial"/>
          <w:w w:val="103"/>
          <w:sz w:val="19"/>
          <w:szCs w:val="19"/>
        </w:rPr>
        <w:t>t</w:t>
      </w:r>
    </w:p>
    <w:p w14:paraId="693C15A5" w14:textId="77777777" w:rsidR="000D5E53" w:rsidRDefault="007622DE">
      <w:pPr>
        <w:tabs>
          <w:tab w:val="left" w:pos="2000"/>
          <w:tab w:val="left" w:pos="4240"/>
        </w:tabs>
        <w:spacing w:before="12"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693C15A6" w14:textId="77777777" w:rsidR="000D5E53" w:rsidRDefault="007622DE">
      <w:pPr>
        <w:spacing w:before="12" w:after="0" w:line="240" w:lineRule="auto"/>
        <w:ind w:left="424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Reco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693C15A7" w14:textId="77777777" w:rsidR="000D5E53" w:rsidRDefault="007622DE">
      <w:pPr>
        <w:tabs>
          <w:tab w:val="left" w:pos="2000"/>
          <w:tab w:val="left" w:pos="4240"/>
        </w:tabs>
        <w:spacing w:before="12" w:after="0" w:line="240" w:lineRule="auto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evan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693C15A8" w14:textId="77777777" w:rsidR="000D5E53" w:rsidRDefault="007622DE">
      <w:pPr>
        <w:spacing w:before="12" w:after="0" w:line="240" w:lineRule="auto"/>
        <w:ind w:left="4207" w:right="310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202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nu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14:paraId="693C15A9" w14:textId="77777777" w:rsidR="000D5E53" w:rsidRDefault="007622DE">
      <w:pPr>
        <w:tabs>
          <w:tab w:val="left" w:pos="2000"/>
          <w:tab w:val="left" w:pos="4240"/>
        </w:tabs>
        <w:spacing w:before="12" w:after="0" w:line="253" w:lineRule="auto"/>
        <w:ind w:left="4242" w:right="727" w:hanging="41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(“</w:t>
      </w:r>
      <w:proofErr w:type="gramEnd"/>
      <w:r>
        <w:rPr>
          <w:rFonts w:ascii="Arial" w:eastAsia="Arial" w:hAnsi="Arial" w:cs="Arial"/>
          <w:spacing w:val="2"/>
          <w:w w:val="103"/>
          <w:sz w:val="19"/>
          <w:szCs w:val="19"/>
        </w:rPr>
        <w:t>how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”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693C15AA" w14:textId="77777777" w:rsidR="000D5E53" w:rsidRDefault="000D5E53">
      <w:pPr>
        <w:spacing w:after="0"/>
        <w:sectPr w:rsidR="000D5E53">
          <w:pgSz w:w="12240" w:h="15840"/>
          <w:pgMar w:top="940" w:right="1480" w:bottom="280" w:left="1340" w:header="720" w:footer="720" w:gutter="0"/>
          <w:cols w:space="720"/>
        </w:sectPr>
      </w:pPr>
    </w:p>
    <w:p w14:paraId="693C15AB" w14:textId="77777777" w:rsidR="000D5E53" w:rsidRDefault="007622DE">
      <w:pPr>
        <w:tabs>
          <w:tab w:val="left" w:pos="2000"/>
        </w:tabs>
        <w:spacing w:after="0" w:line="240" w:lineRule="auto"/>
        <w:ind w:left="109" w:right="-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/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k</w:t>
      </w:r>
    </w:p>
    <w:p w14:paraId="693C15AC" w14:textId="77777777" w:rsidR="000D5E53" w:rsidRDefault="007622DE">
      <w:pPr>
        <w:spacing w:before="12" w:after="0" w:line="240" w:lineRule="auto"/>
        <w:ind w:left="2001" w:right="-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>Ass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gn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14:paraId="693C15AD" w14:textId="77777777" w:rsidR="000D5E53" w:rsidRDefault="007622DE">
      <w:pPr>
        <w:spacing w:after="0" w:line="253" w:lineRule="auto"/>
        <w:ind w:right="715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who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wha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s</w:t>
      </w:r>
    </w:p>
    <w:p w14:paraId="693C15AE" w14:textId="77777777" w:rsidR="000D5E53" w:rsidRDefault="000D5E53">
      <w:pPr>
        <w:spacing w:after="0"/>
        <w:sectPr w:rsidR="000D5E53">
          <w:type w:val="continuous"/>
          <w:pgSz w:w="12240" w:h="15840"/>
          <w:pgMar w:top="920" w:right="1480" w:bottom="280" w:left="1340" w:header="720" w:footer="720" w:gutter="0"/>
          <w:cols w:num="2" w:space="720" w:equalWidth="0">
            <w:col w:w="3155" w:space="1087"/>
            <w:col w:w="5178"/>
          </w:cols>
        </w:sectPr>
      </w:pPr>
    </w:p>
    <w:p w14:paraId="693C15AF" w14:textId="77777777" w:rsidR="000D5E53" w:rsidRDefault="007622DE">
      <w:pPr>
        <w:tabs>
          <w:tab w:val="left" w:pos="2000"/>
          <w:tab w:val="left" w:pos="4240"/>
        </w:tabs>
        <w:spacing w:after="0" w:line="247" w:lineRule="auto"/>
        <w:ind w:left="4242" w:right="1404" w:hanging="41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epa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m</w:t>
      </w:r>
    </w:p>
    <w:p w14:paraId="693C15B0" w14:textId="77777777" w:rsidR="000D5E53" w:rsidRDefault="007622DE">
      <w:pPr>
        <w:tabs>
          <w:tab w:val="left" w:pos="2000"/>
          <w:tab w:val="left" w:pos="4240"/>
        </w:tabs>
        <w:spacing w:before="5" w:after="0" w:line="253" w:lineRule="auto"/>
        <w:ind w:left="4242" w:right="759" w:hanging="41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24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"/>
          <w:sz w:val="19"/>
          <w:szCs w:val="19"/>
        </w:rPr>
        <w:t>wa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epa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sectPr w:rsidR="000D5E53">
      <w:type w:val="continuous"/>
      <w:pgSz w:w="12240" w:h="15840"/>
      <w:pgMar w:top="92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C0E"/>
    <w:multiLevelType w:val="hybridMultilevel"/>
    <w:tmpl w:val="910298FE"/>
    <w:lvl w:ilvl="0" w:tplc="304ADDFC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 w15:restartNumberingAfterBreak="0">
    <w:nsid w:val="0065480E"/>
    <w:multiLevelType w:val="hybridMultilevel"/>
    <w:tmpl w:val="70E6C4C8"/>
    <w:lvl w:ilvl="0" w:tplc="477CD3D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62C7D3F"/>
    <w:multiLevelType w:val="hybridMultilevel"/>
    <w:tmpl w:val="75966E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D32"/>
    <w:multiLevelType w:val="hybridMultilevel"/>
    <w:tmpl w:val="75966E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5AAA"/>
    <w:multiLevelType w:val="hybridMultilevel"/>
    <w:tmpl w:val="75966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E0125"/>
    <w:multiLevelType w:val="hybridMultilevel"/>
    <w:tmpl w:val="171AB0AA"/>
    <w:lvl w:ilvl="0" w:tplc="A92464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1810832"/>
    <w:multiLevelType w:val="hybridMultilevel"/>
    <w:tmpl w:val="A5D44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1DF"/>
    <w:multiLevelType w:val="hybridMultilevel"/>
    <w:tmpl w:val="75966E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C351E"/>
    <w:multiLevelType w:val="hybridMultilevel"/>
    <w:tmpl w:val="16BC6B3E"/>
    <w:lvl w:ilvl="0" w:tplc="1CDC64A2">
      <w:start w:val="1"/>
      <w:numFmt w:val="decimal"/>
      <w:lvlText w:val="%1."/>
      <w:lvlJc w:val="left"/>
      <w:pPr>
        <w:ind w:left="465" w:hanging="360"/>
      </w:pPr>
      <w:rPr>
        <w:rFonts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6EB7772"/>
    <w:multiLevelType w:val="hybridMultilevel"/>
    <w:tmpl w:val="4A3438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7846">
    <w:abstractNumId w:val="8"/>
  </w:num>
  <w:num w:numId="2" w16cid:durableId="1244531329">
    <w:abstractNumId w:val="1"/>
  </w:num>
  <w:num w:numId="3" w16cid:durableId="2009089375">
    <w:abstractNumId w:val="0"/>
  </w:num>
  <w:num w:numId="4" w16cid:durableId="1562984157">
    <w:abstractNumId w:val="5"/>
  </w:num>
  <w:num w:numId="5" w16cid:durableId="778531301">
    <w:abstractNumId w:val="9"/>
  </w:num>
  <w:num w:numId="6" w16cid:durableId="1018894819">
    <w:abstractNumId w:val="6"/>
  </w:num>
  <w:num w:numId="7" w16cid:durableId="1339579492">
    <w:abstractNumId w:val="4"/>
  </w:num>
  <w:num w:numId="8" w16cid:durableId="73474436">
    <w:abstractNumId w:val="3"/>
  </w:num>
  <w:num w:numId="9" w16cid:durableId="32928673">
    <w:abstractNumId w:val="7"/>
  </w:num>
  <w:num w:numId="10" w16cid:durableId="80092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E53"/>
    <w:rsid w:val="00020B58"/>
    <w:rsid w:val="000D5E53"/>
    <w:rsid w:val="000F79E3"/>
    <w:rsid w:val="00670558"/>
    <w:rsid w:val="007622DE"/>
    <w:rsid w:val="00935DA0"/>
    <w:rsid w:val="009A4E99"/>
    <w:rsid w:val="00AB3091"/>
    <w:rsid w:val="00AF5F8F"/>
    <w:rsid w:val="00D5721F"/>
    <w:rsid w:val="00E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3C1569"/>
  <w15:docId w15:val="{C49F2A7F-14D4-43CF-9A32-6C95F65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ICS234-CG Work Analysis Matrix rev 11-12.docx</vt:lpstr>
    </vt:vector>
  </TitlesOfParts>
  <Company>Washington State Department of Ecology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ICS234-CG Work Analysis Matrix rev 11-12.docx</dc:title>
  <cp:lastModifiedBy>Gardner-Cox, Pete (ECY)</cp:lastModifiedBy>
  <cp:revision>4</cp:revision>
  <dcterms:created xsi:type="dcterms:W3CDTF">2025-12-04T20:02:00Z</dcterms:created>
  <dcterms:modified xsi:type="dcterms:W3CDTF">2025-12-04T22:24:00Z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2017-03-21T00:00:00Z</vt:filetime>
  </property>
</Properties>
</file>