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9F" w:rsidRDefault="006B259F" w:rsidP="006B259F">
      <w:pPr>
        <w:pStyle w:val="Heading2"/>
        <w:keepNext w:val="0"/>
        <w:keepLines w:val="0"/>
        <w:jc w:val="center"/>
        <w:rPr>
          <w:rFonts w:eastAsia="MS Mincho"/>
        </w:rPr>
      </w:pPr>
      <w:bookmarkStart w:id="0" w:name="_Toc462116531"/>
      <w:bookmarkStart w:id="1" w:name="Daily_briefing_checklist"/>
      <w:r>
        <w:rPr>
          <w:rFonts w:eastAsia="MS Mincho"/>
        </w:rPr>
        <w:t>Daily Briefing Checklist (for Information Officer or designee)</w:t>
      </w:r>
      <w:bookmarkEnd w:id="0"/>
    </w:p>
    <w:bookmarkEnd w:id="1"/>
    <w:p w:rsidR="006B259F" w:rsidRDefault="006B259F" w:rsidP="006B259F">
      <w:pPr>
        <w:pStyle w:val="NoNumberHeading"/>
        <w:keepNext w:val="0"/>
        <w:keepLines w:val="0"/>
        <w:rPr>
          <w:rFonts w:ascii="Times New Roman" w:eastAsia="MS Mincho" w:hAnsi="Times New Roman" w:cs="Arial"/>
        </w:rPr>
      </w:pP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Date/time: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Name of Lead Public Information Officer: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Name of Joint Information Center Manager: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Date/Time of press conference:</w:t>
      </w:r>
      <w:bookmarkStart w:id="2" w:name="Media_NPS_ELIST"/>
      <w:bookmarkStart w:id="3" w:name="Media_SPS_ELIST"/>
      <w:bookmarkEnd w:id="2"/>
      <w:bookmarkEnd w:id="3"/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Inquiries: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Name of field escorts: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Media analysis: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Speaker prep: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Editorial board prep: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Community outreach: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Inquiries: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Public meetings: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Community feedback: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Volunteer inquiries/organizations: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Protocol: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Tour support: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Escorting: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News releases: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Fact sheets: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Photo/video: </w:t>
      </w:r>
    </w:p>
    <w:p w:rsidR="006B259F" w:rsidRDefault="006B259F" w:rsidP="006B259F">
      <w:pPr>
        <w:suppressAutoHyphens/>
        <w:spacing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Audio/visual support:</w:t>
      </w:r>
    </w:p>
    <w:p w:rsidR="00535BCF" w:rsidRDefault="00535BCF" w:rsidP="006B259F">
      <w:bookmarkStart w:id="4" w:name="_GoBack"/>
      <w:bookmarkEnd w:id="4"/>
    </w:p>
    <w:sectPr w:rsidR="0053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F"/>
    <w:rsid w:val="00535BCF"/>
    <w:rsid w:val="006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93DF5-774F-42A3-8AD5-0C8F35FB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B259F"/>
    <w:pPr>
      <w:keepNext/>
      <w:keepLines/>
      <w:tabs>
        <w:tab w:val="left" w:pos="810"/>
      </w:tabs>
      <w:suppressAutoHyphens/>
      <w:ind w:left="810" w:hanging="81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6B259F"/>
    <w:rPr>
      <w:rFonts w:ascii="Arial" w:eastAsia="Times New Roman" w:hAnsi="Arial" w:cs="Times New Roman"/>
      <w:b/>
      <w:sz w:val="28"/>
      <w:szCs w:val="20"/>
    </w:rPr>
  </w:style>
  <w:style w:type="paragraph" w:customStyle="1" w:styleId="NoNumberHeading">
    <w:name w:val="No Number Heading"/>
    <w:basedOn w:val="Normal"/>
    <w:uiPriority w:val="99"/>
    <w:rsid w:val="006B259F"/>
    <w:pPr>
      <w:keepNext/>
      <w:keepLines/>
      <w:suppressAutoHyphens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Pilkey-Jarvis, Linda (ECY)</cp:lastModifiedBy>
  <cp:revision>1</cp:revision>
  <dcterms:created xsi:type="dcterms:W3CDTF">2017-05-01T15:34:00Z</dcterms:created>
  <dcterms:modified xsi:type="dcterms:W3CDTF">2017-05-01T15:34:00Z</dcterms:modified>
</cp:coreProperties>
</file>